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B81B" w14:textId="77777777" w:rsidR="00271D57" w:rsidRDefault="00271D57" w:rsidP="00271D57">
      <w:pPr>
        <w:spacing w:line="400" w:lineRule="exact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令和６(2024)年度「要約筆記者指導者養成研修」受講者推薦書</w:t>
      </w:r>
    </w:p>
    <w:p w14:paraId="1985BA47" w14:textId="77777777" w:rsidR="00271D57" w:rsidRDefault="00271D57" w:rsidP="00271D57">
      <w:pPr>
        <w:spacing w:afterLines="50" w:after="150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>「ステップアップコース【難聴講師】」</w:t>
      </w:r>
      <w:r>
        <w:rPr>
          <w:rFonts w:ascii="ＭＳ ゴシック" w:eastAsia="ＭＳ ゴシック" w:hAnsi="ＭＳ ゴシック" w:hint="eastAsia"/>
          <w:sz w:val="32"/>
          <w:szCs w:val="32"/>
        </w:rPr>
        <w:t>受講希望者提出用）</w:t>
      </w:r>
    </w:p>
    <w:p w14:paraId="3A4800CC" w14:textId="77777777" w:rsidR="00271D57" w:rsidRDefault="00271D57" w:rsidP="00271D57">
      <w:pPr>
        <w:spacing w:afterLines="30" w:after="90" w:line="320" w:lineRule="exact"/>
        <w:ind w:leftChars="100" w:left="199" w:rightChars="100" w:right="1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受講をご希望の方は、太線内をもれなくご記入の上</w:t>
      </w: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、「ステップアップコースで学びたいことや参加したい理由」(800字／様式自由）を添えて、</w:t>
      </w:r>
      <w:r>
        <w:rPr>
          <w:rFonts w:ascii="ＭＳ ゴシック" w:eastAsia="ＭＳ ゴシック" w:hAnsi="ＭＳ ゴシック" w:hint="eastAsia"/>
          <w:sz w:val="20"/>
        </w:rPr>
        <w:t>推薦を受ける都道府県、市担当者にご提出ください。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766"/>
        <w:gridCol w:w="19"/>
        <w:gridCol w:w="4825"/>
      </w:tblGrid>
      <w:tr w:rsidR="00271D57" w14:paraId="084F8CC5" w14:textId="77777777" w:rsidTr="00BE0DD9">
        <w:tc>
          <w:tcPr>
            <w:tcW w:w="4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536520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55B86B8" w14:textId="77777777" w:rsidR="00271D57" w:rsidRDefault="00271D57" w:rsidP="00BE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271D57">
              <w:rPr>
                <w:rFonts w:ascii="ＭＳ ゴシック" w:eastAsia="ＭＳ ゴシック" w:hAnsi="ＭＳ ゴシック" w:hint="eastAsia"/>
                <w:spacing w:val="230"/>
                <w:kern w:val="0"/>
                <w:szCs w:val="21"/>
                <w:fitText w:val="630" w:id="-1013209845"/>
              </w:rPr>
              <w:t>氏</w:t>
            </w:r>
            <w:r w:rsidRPr="00271D57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013209845"/>
              </w:rPr>
              <w:t>名</w:t>
            </w:r>
          </w:p>
        </w:tc>
        <w:tc>
          <w:tcPr>
            <w:tcW w:w="484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334C11B1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14:paraId="1A2D8C4B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065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48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F9E0AF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271D57" w14:paraId="28D7B9E2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6BD051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  <w:p w14:paraId="2323A0AC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</w:tc>
      </w:tr>
      <w:tr w:rsidR="00271D57" w14:paraId="417D4272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02CCF1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</w:tr>
      <w:tr w:rsidR="00271D57" w14:paraId="05ABE5EF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AE3DB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Emailアドレス（受講決定後、周知事項・画像や添付データを含む資料等の送受信等で使用）</w:t>
            </w:r>
          </w:p>
          <w:p w14:paraId="08B43D9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1D57" w14:paraId="31A57153" w14:textId="77777777" w:rsidTr="00BE0DD9">
        <w:trPr>
          <w:trHeight w:val="44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C303" w14:textId="77777777" w:rsidR="00271D57" w:rsidRDefault="00271D57" w:rsidP="00BE0DD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本研修修了年度　　　　　        　　年度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6624FA" w14:textId="77777777" w:rsidR="00271D57" w:rsidRDefault="00271D57" w:rsidP="00BE0DD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地域の養成講座の講師歴            　年　　　　　</w:t>
            </w:r>
          </w:p>
        </w:tc>
      </w:tr>
      <w:tr w:rsidR="00271D57" w14:paraId="15B82D2C" w14:textId="77777777" w:rsidTr="00BE0DD9">
        <w:trPr>
          <w:trHeight w:val="1405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F94336" w14:textId="77777777" w:rsidR="00271D57" w:rsidRDefault="00271D57" w:rsidP="00BE0DD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養成講座で担当したことがあるカリキュラムでの教科名及び内容</w:t>
            </w:r>
          </w:p>
          <w:p w14:paraId="1F944217" w14:textId="77777777" w:rsidR="00271D57" w:rsidRDefault="00271D57" w:rsidP="00BE0DD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例 「聴覚障害の基礎知識」：聞こえの仕組みと聴覚障害</w:t>
            </w:r>
          </w:p>
        </w:tc>
      </w:tr>
    </w:tbl>
    <w:p w14:paraId="55A9A908" w14:textId="77777777" w:rsidR="00271D57" w:rsidRDefault="00271D57" w:rsidP="00271D57">
      <w:pPr>
        <w:spacing w:beforeLines="50" w:before="150" w:line="320" w:lineRule="exact"/>
        <w:jc w:val="left"/>
        <w:rPr>
          <w:rFonts w:ascii="ＭＳ ゴシック" w:eastAsia="ＭＳ ゴシック" w:hAnsi="ＭＳ ゴシック" w:cstheme="minorBidi"/>
          <w:b/>
          <w:bCs/>
          <w:kern w:val="2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68C66CA6" w14:textId="77777777" w:rsidR="00271D57" w:rsidRDefault="00271D57" w:rsidP="00271D57">
      <w:pPr>
        <w:spacing w:beforeLines="20" w:before="60" w:line="360" w:lineRule="exact"/>
        <w:ind w:leftChars="100" w:left="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上記の者を、令和６(2024)年度「要約筆記者指導者養成研修」受講者として推薦します。</w:t>
      </w:r>
    </w:p>
    <w:p w14:paraId="1F4306DB" w14:textId="77777777" w:rsidR="00271D57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ご推薦</w:t>
      </w:r>
      <w:r>
        <w:rPr>
          <w:rFonts w:ascii="ＭＳ ゴシック" w:eastAsia="ＭＳ ゴシック" w:hAnsi="ＭＳ ゴシック" w:cs="ＭＳ 明朝" w:hint="eastAsia"/>
          <w:szCs w:val="21"/>
        </w:rPr>
        <w:t>障害保健福祉主管課(室)</w:t>
      </w:r>
      <w:r>
        <w:rPr>
          <w:rFonts w:ascii="ＭＳ ゴシック" w:eastAsia="ＭＳ ゴシック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14:paraId="5CC49AE8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696ABE45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F125E8B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3EC1CF8A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都道</w:t>
            </w:r>
          </w:p>
          <w:p w14:paraId="2C43C131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3E574965" w14:textId="77777777" w:rsidR="00271D57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35A7844E" w14:textId="77777777" w:rsidR="00271D57" w:rsidRDefault="00271D57" w:rsidP="00BE0DD9">
            <w:pPr>
              <w:spacing w:line="240" w:lineRule="exact"/>
              <w:ind w:leftChars="-82" w:left="-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</w:p>
          <w:p w14:paraId="768B6B4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D9FF69C" w14:textId="77777777" w:rsidR="00271D57" w:rsidRDefault="00271D57" w:rsidP="00BE0DD9">
            <w:pPr>
              <w:spacing w:line="240" w:lineRule="exact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06790121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7D77A71F" w14:textId="77777777" w:rsidR="00271D57" w:rsidRDefault="00271D57" w:rsidP="00BE0DD9">
            <w:pPr>
              <w:spacing w:line="240" w:lineRule="exact"/>
              <w:ind w:leftChars="-51" w:left="-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2533F3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7EAD94B8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642F5266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1C0E6BA4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6B2CFBF1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7CA4C28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6D85AE5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523DE28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398FCA3C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0443483" w14:textId="77777777" w:rsidR="00271D57" w:rsidRDefault="00271D57" w:rsidP="00BE0D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039F7FCD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18F698D7" w14:textId="77777777" w:rsidR="00271D57" w:rsidRDefault="00271D57" w:rsidP="00BE0DD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75240E1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4E391C" w14:textId="48EF53A3" w:rsidR="00271D57" w:rsidRDefault="00271D57" w:rsidP="00271D57">
      <w:pPr>
        <w:spacing w:beforeLines="200" w:before="602" w:line="320" w:lineRule="exact"/>
        <w:ind w:leftChars="-67" w:hangingChars="67" w:hanging="134"/>
        <w:rPr>
          <w:rFonts w:ascii="ＭＳ ゴシック" w:eastAsia="ＭＳ ゴシック" w:hAnsi="ＭＳ ゴシック" w:cstheme="minorBidi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AFA9E" wp14:editId="4A3406A2">
                <wp:simplePos x="0" y="0"/>
                <wp:positionH relativeFrom="margin">
                  <wp:posOffset>461010</wp:posOffset>
                </wp:positionH>
                <wp:positionV relativeFrom="paragraph">
                  <wp:posOffset>281940</wp:posOffset>
                </wp:positionV>
                <wp:extent cx="5619750" cy="28575"/>
                <wp:effectExtent l="19050" t="19050" r="0" b="9525"/>
                <wp:wrapNone/>
                <wp:docPr id="208728430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185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22.2pt" to="47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〔申込要領等〕</w:t>
      </w:r>
    </w:p>
    <w:p w14:paraId="3FF1D4CB" w14:textId="77777777" w:rsid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申込締切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月1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）必着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事務局宛に、郵送またはメール添付でお送りください。</w:t>
      </w:r>
    </w:p>
    <w:p w14:paraId="3B7D3F9F" w14:textId="77777777" w:rsid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受講決定：令和６年５月３１日（金）に各障害保健福祉主管課（室）を通じて、本人に通知いたします。</w:t>
      </w:r>
    </w:p>
    <w:p w14:paraId="4EFE825D" w14:textId="77777777" w:rsid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4"/>
        </w:rPr>
        <w:t>教材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4"/>
        </w:rPr>
        <w:t>費</w:t>
      </w:r>
      <w:r>
        <w:rPr>
          <w:rFonts w:ascii="ＭＳ ゴシック" w:eastAsia="ＭＳ ゴシック" w:hAnsi="ＭＳ ゴシック" w:hint="eastAsia"/>
          <w:sz w:val="20"/>
          <w:szCs w:val="20"/>
        </w:rPr>
        <w:t>：テキスト・資料等 4,400円（消費税込み）</w:t>
      </w:r>
    </w:p>
    <w:p w14:paraId="14DC0E31" w14:textId="77777777" w:rsidR="00271D57" w:rsidRDefault="00271D57" w:rsidP="00271D57">
      <w:pPr>
        <w:pStyle w:val="a5"/>
        <w:spacing w:line="320" w:lineRule="exact"/>
        <w:ind w:leftChars="100" w:left="199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5" w:history="1">
        <w:r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youhitsu@jyoubun-center.or.jp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9193090" w14:textId="77777777" w:rsid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 w:left="1021" w:hanging="1021"/>
        <w:rPr>
          <w:rFonts w:ascii="ＭＳ ゴシック" w:eastAsia="ＭＳ ゴシック" w:hAnsi="ＭＳ ゴシック"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0"/>
          <w:szCs w:val="20"/>
        </w:rPr>
        <w:t>情報保障：要約筆記とヒアリングループを用意します。</w:t>
      </w:r>
    </w:p>
    <w:p w14:paraId="3668D815" w14:textId="77777777" w:rsid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 w:left="1021" w:hanging="102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3"/>
        </w:rPr>
        <w:t>修了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3"/>
        </w:rPr>
        <w:t>証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公的な派遣・講師活動であっても、１講義以上欠席されたり講義に遅刻したりした場合は、修了とみなされず、また、受講を継続いただけません。</w:t>
      </w:r>
    </w:p>
    <w:p w14:paraId="26E86FEB" w14:textId="45D0F40C" w:rsidR="00D97DD0" w:rsidRPr="00271D57" w:rsidRDefault="00271D57" w:rsidP="00271D57">
      <w:pPr>
        <w:pStyle w:val="a5"/>
        <w:numPr>
          <w:ilvl w:val="0"/>
          <w:numId w:val="4"/>
        </w:numPr>
        <w:spacing w:line="320" w:lineRule="exact"/>
        <w:ind w:leftChars="0" w:left="1021" w:hanging="1021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42"/>
        </w:rPr>
        <w:t>その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42"/>
        </w:rPr>
        <w:t>他</w:t>
      </w:r>
      <w:r>
        <w:rPr>
          <w:rFonts w:ascii="ＭＳ ゴシック" w:eastAsia="ＭＳ ゴシック" w:hAnsi="ＭＳ ゴシック" w:hint="eastAsia"/>
          <w:sz w:val="20"/>
          <w:szCs w:val="20"/>
        </w:rPr>
        <w:t>：受講に際し取得した個人情報は、主催者が、本研修の運営業務に限定して利用し、これ以外に使用する際は、その旨を明示し了解を得るものといたします。</w:t>
      </w:r>
    </w:p>
    <w:sectPr w:rsidR="00D97DD0" w:rsidRPr="00271D57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58BE"/>
    <w:rsid w:val="00271D57"/>
    <w:rsid w:val="00A3776D"/>
    <w:rsid w:val="00D31B3F"/>
    <w:rsid w:val="00D97DD0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hitsu@jyoubun-cente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2</cp:revision>
  <dcterms:created xsi:type="dcterms:W3CDTF">2024-03-19T05:37:00Z</dcterms:created>
  <dcterms:modified xsi:type="dcterms:W3CDTF">2024-03-19T06:31:00Z</dcterms:modified>
</cp:coreProperties>
</file>